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8F0D5A" w14:textId="77777777" w:rsidR="009F302A" w:rsidRPr="009F302A" w:rsidRDefault="009F302A" w:rsidP="009F302A">
      <w:pPr>
        <w:spacing w:before="180"/>
        <w:rPr>
          <w:rFonts w:ascii="Helvetica Neue" w:eastAsia="Times New Roman" w:hAnsi="Helvetica Neue" w:cs="Times New Roman"/>
          <w:color w:val="000000"/>
        </w:rPr>
      </w:pPr>
      <w:r w:rsidRPr="009F302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Module 6</w:t>
      </w:r>
    </w:p>
    <w:p w14:paraId="28000A97" w14:textId="77777777" w:rsidR="009F302A" w:rsidRPr="009F302A" w:rsidRDefault="009F302A" w:rsidP="009F302A">
      <w:pPr>
        <w:spacing w:before="180"/>
        <w:rPr>
          <w:rFonts w:ascii="Helvetica Neue" w:eastAsia="Times New Roman" w:hAnsi="Helvetica Neue" w:cs="Times New Roman"/>
          <w:color w:val="000000"/>
        </w:rPr>
      </w:pPr>
      <w:r w:rsidRPr="009F302A">
        <w:rPr>
          <w:rFonts w:ascii="Arial" w:eastAsia="Times New Roman" w:hAnsi="Arial" w:cs="Arial"/>
          <w:b/>
          <w:bCs/>
          <w:color w:val="404040"/>
          <w:sz w:val="27"/>
          <w:szCs w:val="27"/>
        </w:rPr>
        <w:t>Response to intervention</w:t>
      </w:r>
    </w:p>
    <w:p w14:paraId="24A314FB" w14:textId="77777777" w:rsidR="009F302A" w:rsidRPr="009F302A" w:rsidRDefault="009F302A" w:rsidP="009F302A">
      <w:pPr>
        <w:spacing w:before="180"/>
        <w:rPr>
          <w:rFonts w:ascii="Helvetica Neue" w:eastAsia="Times New Roman" w:hAnsi="Helvetica Neue" w:cs="Times New Roman"/>
          <w:color w:val="000000"/>
        </w:rPr>
      </w:pPr>
      <w:r w:rsidRPr="009F302A">
        <w:rPr>
          <w:rFonts w:ascii="Arial" w:eastAsia="Times New Roman" w:hAnsi="Arial" w:cs="Arial"/>
          <w:color w:val="404040"/>
          <w:sz w:val="27"/>
          <w:szCs w:val="27"/>
        </w:rPr>
        <w:t>1. Based on the course readings, describe RTI and its purpose.</w:t>
      </w:r>
    </w:p>
    <w:p w14:paraId="1F6897A9" w14:textId="77777777" w:rsidR="009F302A" w:rsidRPr="009F302A" w:rsidRDefault="009F302A" w:rsidP="009F302A">
      <w:pPr>
        <w:spacing w:before="180"/>
        <w:rPr>
          <w:rFonts w:ascii="Helvetica Neue" w:eastAsia="Times New Roman" w:hAnsi="Helvetica Neue" w:cs="Times New Roman"/>
          <w:color w:val="000000"/>
        </w:rPr>
      </w:pPr>
      <w:r w:rsidRPr="009F302A">
        <w:rPr>
          <w:rFonts w:ascii="Arial" w:eastAsia="Times New Roman" w:hAnsi="Arial" w:cs="Arial"/>
          <w:color w:val="404040"/>
          <w:sz w:val="27"/>
          <w:szCs w:val="27"/>
        </w:rPr>
        <w:t>2. According to the texts, describe the multi-tiered approach of RTI.</w:t>
      </w:r>
    </w:p>
    <w:p w14:paraId="0A8EE3E6" w14:textId="77777777" w:rsidR="009F302A" w:rsidRPr="009F302A" w:rsidRDefault="009F302A" w:rsidP="009F302A">
      <w:pPr>
        <w:spacing w:before="180"/>
        <w:rPr>
          <w:rFonts w:ascii="Helvetica Neue" w:eastAsia="Times New Roman" w:hAnsi="Helvetica Neue" w:cs="Times New Roman"/>
          <w:color w:val="000000"/>
        </w:rPr>
      </w:pPr>
      <w:r w:rsidRPr="009F302A">
        <w:rPr>
          <w:rFonts w:ascii="Arial" w:eastAsia="Times New Roman" w:hAnsi="Arial" w:cs="Arial"/>
          <w:color w:val="404040"/>
          <w:sz w:val="27"/>
          <w:szCs w:val="27"/>
        </w:rPr>
        <w:t>3. Explain how RTI is considered when determining if a child has a reading disability. </w:t>
      </w:r>
    </w:p>
    <w:p w14:paraId="26C99632" w14:textId="77777777" w:rsidR="009F302A" w:rsidRPr="009F302A" w:rsidRDefault="009F302A" w:rsidP="009F302A">
      <w:pPr>
        <w:spacing w:after="240"/>
        <w:rPr>
          <w:rFonts w:ascii="Helvetica Neue" w:eastAsia="Times New Roman" w:hAnsi="Helvetica Neue" w:cs="Times New Roman"/>
          <w:color w:val="000000"/>
        </w:rPr>
      </w:pPr>
      <w:r w:rsidRPr="009F302A">
        <w:rPr>
          <w:rFonts w:ascii="Helvetica Neue" w:eastAsia="Times New Roman" w:hAnsi="Helvetica Neue" w:cs="Times New Roman"/>
          <w:color w:val="000000"/>
        </w:rPr>
        <w:t> </w:t>
      </w:r>
    </w:p>
    <w:tbl>
      <w:tblPr>
        <w:tblW w:w="1305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06"/>
        <w:gridCol w:w="3336"/>
        <w:gridCol w:w="3423"/>
        <w:gridCol w:w="3422"/>
        <w:gridCol w:w="963"/>
      </w:tblGrid>
      <w:tr w:rsidR="009F302A" w:rsidRPr="009F302A" w14:paraId="58DDE2ED" w14:textId="77777777" w:rsidTr="009F302A">
        <w:tc>
          <w:tcPr>
            <w:tcW w:w="1207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4BC9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93B304" w14:textId="77777777" w:rsidR="009F302A" w:rsidRPr="009F302A" w:rsidRDefault="009F302A" w:rsidP="009F302A">
            <w:pPr>
              <w:jc w:val="center"/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9F30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Assignment 2: Discussion Board Participation</w:t>
            </w:r>
          </w:p>
          <w:p w14:paraId="2347526F" w14:textId="77777777" w:rsidR="009F302A" w:rsidRPr="009F302A" w:rsidRDefault="009F302A" w:rsidP="009F302A">
            <w:pPr>
              <w:jc w:val="center"/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9F30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Grading Rubric (used each session)</w:t>
            </w:r>
          </w:p>
        </w:tc>
        <w:tc>
          <w:tcPr>
            <w:tcW w:w="9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3225B9" w14:textId="77777777" w:rsidR="009F302A" w:rsidRPr="009F302A" w:rsidRDefault="009F302A" w:rsidP="009F302A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9F30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 </w:t>
            </w:r>
          </w:p>
        </w:tc>
      </w:tr>
      <w:tr w:rsidR="009F302A" w:rsidRPr="009F302A" w14:paraId="5815AF81" w14:textId="77777777" w:rsidTr="009F302A">
        <w:tc>
          <w:tcPr>
            <w:tcW w:w="16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578B32" w14:textId="77777777" w:rsidR="009F302A" w:rsidRPr="009F302A" w:rsidRDefault="009F302A" w:rsidP="009F302A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9F30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Criteria</w:t>
            </w:r>
          </w:p>
        </w:tc>
        <w:tc>
          <w:tcPr>
            <w:tcW w:w="3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83D9A0" w14:textId="77777777" w:rsidR="009F302A" w:rsidRPr="009F302A" w:rsidRDefault="009F302A" w:rsidP="009F302A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9F30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Advanced (3)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40AE82" w14:textId="77777777" w:rsidR="009F302A" w:rsidRPr="009F302A" w:rsidRDefault="009F302A" w:rsidP="009F302A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9F30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Proficient (2)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7393D4" w14:textId="77777777" w:rsidR="009F302A" w:rsidRPr="009F302A" w:rsidRDefault="009F302A" w:rsidP="009F302A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9F30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Novice (1)</w:t>
            </w:r>
          </w:p>
        </w:tc>
        <w:tc>
          <w:tcPr>
            <w:tcW w:w="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FB2DB7" w14:textId="77777777" w:rsidR="009F302A" w:rsidRPr="009F302A" w:rsidRDefault="009F302A" w:rsidP="009F302A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9F30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Points</w:t>
            </w:r>
          </w:p>
        </w:tc>
      </w:tr>
      <w:tr w:rsidR="009F302A" w:rsidRPr="009F302A" w14:paraId="5E7B84E1" w14:textId="77777777" w:rsidTr="009F302A">
        <w:trPr>
          <w:trHeight w:val="881"/>
        </w:trPr>
        <w:tc>
          <w:tcPr>
            <w:tcW w:w="16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FAC29A" w14:textId="77777777" w:rsidR="009F302A" w:rsidRPr="009F302A" w:rsidRDefault="009F302A" w:rsidP="009F302A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9F30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Discussion Participation and Timeliness</w:t>
            </w:r>
          </w:p>
          <w:p w14:paraId="79086682" w14:textId="77777777" w:rsidR="009F302A" w:rsidRPr="009F302A" w:rsidRDefault="009F302A" w:rsidP="009F302A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9F30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 </w:t>
            </w:r>
          </w:p>
        </w:tc>
        <w:tc>
          <w:tcPr>
            <w:tcW w:w="3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517DE4" w14:textId="77777777" w:rsidR="009F302A" w:rsidRPr="009F302A" w:rsidRDefault="009F302A" w:rsidP="009F302A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9F302A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Over the course of each session, student participates in the discussion on </w:t>
            </w:r>
            <w:r w:rsidRPr="009F302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  <w:t>at least 3 </w:t>
            </w:r>
            <w:r w:rsidRPr="009F302A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different days.  All required posts are posted before the end of each session.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5766A0" w14:textId="77777777" w:rsidR="009F302A" w:rsidRPr="009F302A" w:rsidRDefault="009F302A" w:rsidP="009F302A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9F302A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Over the course of each session, student participates in the discussion on </w:t>
            </w:r>
            <w:r w:rsidRPr="009F302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  <w:t>at least 2 </w:t>
            </w:r>
            <w:r w:rsidRPr="009F302A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different days.  All required posts are posted before the end of each session.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08D6F4" w14:textId="77777777" w:rsidR="009F302A" w:rsidRPr="009F302A" w:rsidRDefault="009F302A" w:rsidP="009F302A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9F302A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Over the course of each session, student participates in the discussion on </w:t>
            </w:r>
            <w:r w:rsidRPr="009F302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  <w:t>at least 1 </w:t>
            </w:r>
            <w:r w:rsidRPr="009F302A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day.  All required posts are posted before the end of each session.</w:t>
            </w:r>
          </w:p>
        </w:tc>
        <w:tc>
          <w:tcPr>
            <w:tcW w:w="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2B056B" w14:textId="77777777" w:rsidR="009F302A" w:rsidRPr="009F302A" w:rsidRDefault="009F302A" w:rsidP="009F302A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9F302A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 </w:t>
            </w:r>
          </w:p>
        </w:tc>
      </w:tr>
      <w:tr w:rsidR="009F302A" w:rsidRPr="009F302A" w14:paraId="559F66B4" w14:textId="77777777" w:rsidTr="009F302A">
        <w:trPr>
          <w:trHeight w:val="476"/>
        </w:trPr>
        <w:tc>
          <w:tcPr>
            <w:tcW w:w="16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A5A69D" w14:textId="77777777" w:rsidR="009F302A" w:rsidRPr="009F302A" w:rsidRDefault="009F302A" w:rsidP="009F302A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9F30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Initial Post</w:t>
            </w:r>
          </w:p>
          <w:p w14:paraId="44F59B65" w14:textId="77777777" w:rsidR="009F302A" w:rsidRPr="009F302A" w:rsidRDefault="009F302A" w:rsidP="009F302A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9F30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Timeliness</w:t>
            </w:r>
          </w:p>
        </w:tc>
        <w:tc>
          <w:tcPr>
            <w:tcW w:w="3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573AAD" w14:textId="77777777" w:rsidR="009F302A" w:rsidRPr="009F302A" w:rsidRDefault="009F302A" w:rsidP="009F302A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9F302A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Initial Post is posted within the first </w:t>
            </w:r>
            <w:r w:rsidRPr="009F302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  <w:t>1-2 days</w:t>
            </w:r>
            <w:r w:rsidRPr="009F302A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 from </w:t>
            </w:r>
            <w:r w:rsidRPr="009F302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  <w:t>the session </w:t>
            </w:r>
            <w:r w:rsidRPr="009F302A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start.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72AF2D" w14:textId="77777777" w:rsidR="009F302A" w:rsidRPr="009F302A" w:rsidRDefault="009F302A" w:rsidP="009F302A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9F302A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Initial post is posted on DB within the first </w:t>
            </w:r>
            <w:r w:rsidRPr="009F302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  <w:t>3 days</w:t>
            </w:r>
            <w:r w:rsidRPr="009F302A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 from </w:t>
            </w:r>
            <w:r w:rsidRPr="009F302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  <w:t>the session</w:t>
            </w:r>
            <w:r w:rsidRPr="009F302A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 start.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B73141" w14:textId="77777777" w:rsidR="009F302A" w:rsidRPr="009F302A" w:rsidRDefault="009F302A" w:rsidP="009F302A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9F302A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Initial Post is posted on DB within the </w:t>
            </w:r>
            <w:r w:rsidRPr="009F302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  <w:t>first 4 days</w:t>
            </w:r>
            <w:r w:rsidRPr="009F302A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 from the session start.</w:t>
            </w:r>
          </w:p>
        </w:tc>
        <w:tc>
          <w:tcPr>
            <w:tcW w:w="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E977A2" w14:textId="77777777" w:rsidR="009F302A" w:rsidRPr="009F302A" w:rsidRDefault="009F302A" w:rsidP="009F302A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9F302A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 </w:t>
            </w:r>
          </w:p>
        </w:tc>
      </w:tr>
      <w:tr w:rsidR="009F302A" w:rsidRPr="009F302A" w14:paraId="71A54665" w14:textId="77777777" w:rsidTr="009F302A">
        <w:trPr>
          <w:trHeight w:val="1763"/>
        </w:trPr>
        <w:tc>
          <w:tcPr>
            <w:tcW w:w="16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33F3F6" w14:textId="77777777" w:rsidR="009F302A" w:rsidRPr="009F302A" w:rsidRDefault="009F302A" w:rsidP="009F302A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9F30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Initial Post Quality</w:t>
            </w:r>
          </w:p>
        </w:tc>
        <w:tc>
          <w:tcPr>
            <w:tcW w:w="3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2305C6" w14:textId="77777777" w:rsidR="009F302A" w:rsidRPr="009F302A" w:rsidRDefault="009F302A" w:rsidP="009F302A">
            <w:pPr>
              <w:ind w:left="-44"/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9F30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Student submits initial post</w:t>
            </w:r>
            <w:r w:rsidRPr="009F302A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 in which:</w:t>
            </w:r>
          </w:p>
          <w:p w14:paraId="45A15BDD" w14:textId="77777777" w:rsidR="009F302A" w:rsidRPr="009F302A" w:rsidRDefault="009F302A" w:rsidP="009F302A">
            <w:pPr>
              <w:ind w:left="157" w:hanging="270"/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9F302A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  <w:t>1.</w:t>
            </w:r>
            <w:r w:rsidRPr="009F302A">
              <w:rPr>
                <w:rFonts w:ascii="Arial" w:eastAsia="Times New Roman" w:hAnsi="Arial" w:cs="Arial"/>
                <w:color w:val="000000"/>
                <w:sz w:val="14"/>
                <w:szCs w:val="14"/>
                <w:bdr w:val="none" w:sz="0" w:space="0" w:color="auto" w:frame="1"/>
              </w:rPr>
              <w:t>   </w:t>
            </w:r>
            <w:r w:rsidRPr="009F302A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Student responds to the guiding questions/discussion prompts by synthesizing information from course texts;</w:t>
            </w:r>
          </w:p>
          <w:p w14:paraId="5A4E0C71" w14:textId="77777777" w:rsidR="009F302A" w:rsidRPr="009F302A" w:rsidRDefault="009F302A" w:rsidP="009F302A">
            <w:pPr>
              <w:ind w:left="157" w:hanging="270"/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9F302A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  <w:t>2.</w:t>
            </w:r>
            <w:r w:rsidRPr="009F302A">
              <w:rPr>
                <w:rFonts w:ascii="Arial" w:eastAsia="Times New Roman" w:hAnsi="Arial" w:cs="Arial"/>
                <w:color w:val="000000"/>
                <w:sz w:val="14"/>
                <w:szCs w:val="14"/>
                <w:bdr w:val="none" w:sz="0" w:space="0" w:color="auto" w:frame="1"/>
              </w:rPr>
              <w:t>   </w:t>
            </w:r>
            <w:r w:rsidRPr="009F302A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Student</w:t>
            </w:r>
            <w:r w:rsidRPr="009F302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  <w:t> cites at least 3 specific points from the text(s).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403F1C" w14:textId="77777777" w:rsidR="009F302A" w:rsidRPr="009F302A" w:rsidRDefault="009F302A" w:rsidP="009F302A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9F30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Student submits initial post</w:t>
            </w:r>
          </w:p>
          <w:p w14:paraId="5EC2233C" w14:textId="77777777" w:rsidR="009F302A" w:rsidRPr="009F302A" w:rsidRDefault="009F302A" w:rsidP="009F302A">
            <w:pPr>
              <w:ind w:left="-44"/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9F302A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 in which:</w:t>
            </w:r>
          </w:p>
          <w:p w14:paraId="58CE9D9F" w14:textId="77777777" w:rsidR="009F302A" w:rsidRPr="009F302A" w:rsidRDefault="009F302A" w:rsidP="009F302A">
            <w:pPr>
              <w:ind w:left="152" w:hanging="180"/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9F302A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  <w:t>1.</w:t>
            </w:r>
            <w:r w:rsidRPr="009F302A">
              <w:rPr>
                <w:rFonts w:ascii="Arial" w:eastAsia="Times New Roman" w:hAnsi="Arial" w:cs="Arial"/>
                <w:color w:val="000000"/>
                <w:sz w:val="14"/>
                <w:szCs w:val="14"/>
                <w:bdr w:val="none" w:sz="0" w:space="0" w:color="auto" w:frame="1"/>
              </w:rPr>
              <w:t> </w:t>
            </w:r>
            <w:r w:rsidRPr="009F302A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 Student responds to the guiding questions/discussion prompts by synthesizing information from course texts;</w:t>
            </w:r>
          </w:p>
          <w:p w14:paraId="0981BB06" w14:textId="77777777" w:rsidR="009F302A" w:rsidRPr="009F302A" w:rsidRDefault="009F302A" w:rsidP="009F302A">
            <w:pPr>
              <w:ind w:left="152" w:hanging="180"/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9F302A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  <w:t>2.</w:t>
            </w:r>
            <w:r w:rsidRPr="009F302A">
              <w:rPr>
                <w:rFonts w:ascii="Arial" w:eastAsia="Times New Roman" w:hAnsi="Arial" w:cs="Arial"/>
                <w:color w:val="000000"/>
                <w:sz w:val="14"/>
                <w:szCs w:val="14"/>
                <w:bdr w:val="none" w:sz="0" w:space="0" w:color="auto" w:frame="1"/>
              </w:rPr>
              <w:t> </w:t>
            </w:r>
            <w:r w:rsidRPr="009F302A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 Student</w:t>
            </w:r>
            <w:r w:rsidRPr="009F302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  <w:t> cites at least 2 specific points from the text(s).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F09BFC" w14:textId="77777777" w:rsidR="009F302A" w:rsidRPr="009F302A" w:rsidRDefault="009F302A" w:rsidP="009F302A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9F30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Student submits initial post</w:t>
            </w:r>
          </w:p>
          <w:p w14:paraId="399D0556" w14:textId="77777777" w:rsidR="009F302A" w:rsidRPr="009F302A" w:rsidRDefault="009F302A" w:rsidP="009F302A">
            <w:pPr>
              <w:ind w:left="-44"/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9F302A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in which:</w:t>
            </w:r>
          </w:p>
          <w:p w14:paraId="57E29892" w14:textId="77777777" w:rsidR="009F302A" w:rsidRPr="009F302A" w:rsidRDefault="009F302A" w:rsidP="009F302A">
            <w:pPr>
              <w:ind w:left="147" w:hanging="180"/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9F302A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  <w:t>1.</w:t>
            </w:r>
            <w:r w:rsidRPr="009F302A">
              <w:rPr>
                <w:rFonts w:ascii="Arial" w:eastAsia="Times New Roman" w:hAnsi="Arial" w:cs="Arial"/>
                <w:color w:val="000000"/>
                <w:sz w:val="14"/>
                <w:szCs w:val="14"/>
                <w:bdr w:val="none" w:sz="0" w:space="0" w:color="auto" w:frame="1"/>
              </w:rPr>
              <w:t> </w:t>
            </w:r>
            <w:r w:rsidRPr="009F302A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 Student responds to the guiding questions/discussion prompts by synthesizing information from course texts;</w:t>
            </w:r>
          </w:p>
          <w:p w14:paraId="2B03FB32" w14:textId="77777777" w:rsidR="009F302A" w:rsidRPr="009F302A" w:rsidRDefault="009F302A" w:rsidP="009F302A">
            <w:pPr>
              <w:ind w:left="147" w:hanging="180"/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9F302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  <w:t>2.</w:t>
            </w:r>
            <w:r w:rsidRPr="009F302A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bdr w:val="none" w:sz="0" w:space="0" w:color="auto" w:frame="1"/>
              </w:rPr>
              <w:t> </w:t>
            </w:r>
            <w:r w:rsidRPr="009F302A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 Student</w:t>
            </w:r>
            <w:r w:rsidRPr="009F302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  <w:t> cites at least 1 specific point from the text(s).</w:t>
            </w:r>
          </w:p>
        </w:tc>
        <w:tc>
          <w:tcPr>
            <w:tcW w:w="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C8850E" w14:textId="77777777" w:rsidR="009F302A" w:rsidRPr="009F302A" w:rsidRDefault="009F302A" w:rsidP="009F302A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9F302A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 </w:t>
            </w:r>
          </w:p>
        </w:tc>
      </w:tr>
      <w:tr w:rsidR="009F302A" w:rsidRPr="009F302A" w14:paraId="19E22710" w14:textId="77777777" w:rsidTr="009F302A">
        <w:tc>
          <w:tcPr>
            <w:tcW w:w="16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8A8880" w14:textId="77777777" w:rsidR="009F302A" w:rsidRPr="009F302A" w:rsidRDefault="009F302A" w:rsidP="009F302A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9F30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Questions  Posed</w:t>
            </w:r>
          </w:p>
        </w:tc>
        <w:tc>
          <w:tcPr>
            <w:tcW w:w="3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A3816D" w14:textId="77777777" w:rsidR="009F302A" w:rsidRPr="009F302A" w:rsidRDefault="009F302A" w:rsidP="009F302A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9F302A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Over the course of each sessions’ discussions, student raises</w:t>
            </w:r>
            <w:r w:rsidRPr="009F302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  <w:t> at least 3 original, insightful questions</w:t>
            </w:r>
            <w:r w:rsidRPr="009F302A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, based upon course texts and discussion content.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A8EDDE" w14:textId="77777777" w:rsidR="009F302A" w:rsidRPr="009F302A" w:rsidRDefault="009F302A" w:rsidP="009F302A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9F30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 </w:t>
            </w:r>
            <w:r w:rsidRPr="009F302A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Over the course of each sessions’ discussions, student raises</w:t>
            </w:r>
            <w:r w:rsidRPr="009F302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  <w:t> at least 2 original, insightful questions</w:t>
            </w:r>
            <w:r w:rsidRPr="009F302A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, based upon course texts and discussion content.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BA2B1F" w14:textId="77777777" w:rsidR="009F302A" w:rsidRPr="009F302A" w:rsidRDefault="009F302A" w:rsidP="009F302A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9F302A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Over the course of each sessions’ discussions, student raises</w:t>
            </w:r>
            <w:r w:rsidRPr="009F302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  <w:t> at least 1 original, insightful question</w:t>
            </w:r>
            <w:r w:rsidRPr="009F302A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, based upon course texts and discussion content.</w:t>
            </w:r>
          </w:p>
        </w:tc>
        <w:tc>
          <w:tcPr>
            <w:tcW w:w="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153D6D" w14:textId="77777777" w:rsidR="009F302A" w:rsidRPr="009F302A" w:rsidRDefault="009F302A" w:rsidP="009F302A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9F302A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 </w:t>
            </w:r>
          </w:p>
        </w:tc>
      </w:tr>
      <w:tr w:rsidR="009F302A" w:rsidRPr="009F302A" w14:paraId="6C042B9D" w14:textId="77777777" w:rsidTr="009F302A">
        <w:tc>
          <w:tcPr>
            <w:tcW w:w="16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014797" w14:textId="77777777" w:rsidR="009F302A" w:rsidRPr="009F302A" w:rsidRDefault="009F302A" w:rsidP="009F302A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9F30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Response Quality</w:t>
            </w:r>
          </w:p>
        </w:tc>
        <w:tc>
          <w:tcPr>
            <w:tcW w:w="3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2416DE" w14:textId="77777777" w:rsidR="009F302A" w:rsidRPr="009F302A" w:rsidRDefault="009F302A" w:rsidP="009F302A">
            <w:pPr>
              <w:ind w:left="157" w:hanging="180"/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9F302A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  <w:t>1.</w:t>
            </w:r>
            <w:r w:rsidRPr="009F302A">
              <w:rPr>
                <w:rFonts w:ascii="Arial" w:eastAsia="Times New Roman" w:hAnsi="Arial" w:cs="Arial"/>
                <w:color w:val="000000"/>
                <w:sz w:val="14"/>
                <w:szCs w:val="14"/>
                <w:bdr w:val="none" w:sz="0" w:space="0" w:color="auto" w:frame="1"/>
              </w:rPr>
              <w:t> </w:t>
            </w:r>
            <w:r w:rsidRPr="009F302A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 Student’s responses build upon other learners’ perspectives/questions to deepen the discussion.</w:t>
            </w:r>
          </w:p>
          <w:p w14:paraId="538E002A" w14:textId="77777777" w:rsidR="009F302A" w:rsidRPr="009F302A" w:rsidRDefault="009F302A" w:rsidP="009F302A">
            <w:pPr>
              <w:ind w:left="157" w:hanging="180"/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9F302A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  <w:t>2.</w:t>
            </w:r>
            <w:r w:rsidRPr="009F302A">
              <w:rPr>
                <w:rFonts w:ascii="Arial" w:eastAsia="Times New Roman" w:hAnsi="Arial" w:cs="Arial"/>
                <w:color w:val="000000"/>
                <w:sz w:val="14"/>
                <w:szCs w:val="14"/>
                <w:bdr w:val="none" w:sz="0" w:space="0" w:color="auto" w:frame="1"/>
              </w:rPr>
              <w:t> </w:t>
            </w:r>
            <w:r w:rsidRPr="009F302A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 Student posts at least </w:t>
            </w:r>
            <w:r w:rsidRPr="009F302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  <w:t>3 or more responses to other learners,</w:t>
            </w:r>
            <w:r w:rsidRPr="009F302A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 supported by evidence from course texts, and</w:t>
            </w:r>
          </w:p>
          <w:p w14:paraId="09A929F9" w14:textId="77777777" w:rsidR="009F302A" w:rsidRPr="009F302A" w:rsidRDefault="009F302A" w:rsidP="009F302A">
            <w:pPr>
              <w:ind w:left="157" w:hanging="180"/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9F302A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  <w:t>3.</w:t>
            </w:r>
            <w:r w:rsidRPr="009F302A">
              <w:rPr>
                <w:rFonts w:ascii="Arial" w:eastAsia="Times New Roman" w:hAnsi="Arial" w:cs="Arial"/>
                <w:color w:val="000000"/>
                <w:sz w:val="14"/>
                <w:szCs w:val="14"/>
                <w:bdr w:val="none" w:sz="0" w:space="0" w:color="auto" w:frame="1"/>
              </w:rPr>
              <w:t> </w:t>
            </w:r>
            <w:r w:rsidRPr="009F302A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 Student offers at least </w:t>
            </w:r>
            <w:r w:rsidRPr="009F302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  <w:t>1 additional relevant text or website.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BBD959" w14:textId="77777777" w:rsidR="009F302A" w:rsidRPr="009F302A" w:rsidRDefault="009F302A" w:rsidP="009F302A">
            <w:pPr>
              <w:ind w:left="152" w:hanging="180"/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9F302A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  <w:t>1.</w:t>
            </w:r>
            <w:r w:rsidRPr="009F302A">
              <w:rPr>
                <w:rFonts w:ascii="Arial" w:eastAsia="Times New Roman" w:hAnsi="Arial" w:cs="Arial"/>
                <w:color w:val="000000"/>
                <w:sz w:val="14"/>
                <w:szCs w:val="14"/>
                <w:bdr w:val="none" w:sz="0" w:space="0" w:color="auto" w:frame="1"/>
              </w:rPr>
              <w:t> </w:t>
            </w:r>
            <w:r w:rsidRPr="009F302A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 Student’s responses build upon other learners’ perspectives/questions to deepen the discussion, and</w:t>
            </w:r>
          </w:p>
          <w:p w14:paraId="768E0565" w14:textId="77777777" w:rsidR="009F302A" w:rsidRPr="009F302A" w:rsidRDefault="009F302A" w:rsidP="009F302A">
            <w:pPr>
              <w:ind w:left="152" w:hanging="180"/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9F302A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  <w:t>2.</w:t>
            </w:r>
            <w:r w:rsidRPr="009F302A">
              <w:rPr>
                <w:rFonts w:ascii="Arial" w:eastAsia="Times New Roman" w:hAnsi="Arial" w:cs="Arial"/>
                <w:color w:val="000000"/>
                <w:sz w:val="14"/>
                <w:szCs w:val="14"/>
                <w:bdr w:val="none" w:sz="0" w:space="0" w:color="auto" w:frame="1"/>
              </w:rPr>
              <w:t> </w:t>
            </w:r>
            <w:r w:rsidRPr="009F302A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 Student posts </w:t>
            </w:r>
            <w:r w:rsidRPr="009F302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  <w:t>at least 2 responses to other learners</w:t>
            </w:r>
            <w:r w:rsidRPr="009F302A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, supported by evidence from course texts.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71DA45" w14:textId="77777777" w:rsidR="009F302A" w:rsidRPr="009F302A" w:rsidRDefault="009F302A" w:rsidP="009F302A">
            <w:pPr>
              <w:ind w:left="147" w:hanging="180"/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9F302A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  <w:t>1.</w:t>
            </w:r>
            <w:r w:rsidRPr="009F302A">
              <w:rPr>
                <w:rFonts w:ascii="Arial" w:eastAsia="Times New Roman" w:hAnsi="Arial" w:cs="Arial"/>
                <w:color w:val="000000"/>
                <w:sz w:val="14"/>
                <w:szCs w:val="14"/>
                <w:bdr w:val="none" w:sz="0" w:space="0" w:color="auto" w:frame="1"/>
              </w:rPr>
              <w:t> </w:t>
            </w:r>
            <w:r w:rsidRPr="009F302A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 Student’s responses build upon other learners’ perspectives/questions to deepen the discussion, and</w:t>
            </w:r>
          </w:p>
          <w:p w14:paraId="47CF562B" w14:textId="77777777" w:rsidR="009F302A" w:rsidRPr="009F302A" w:rsidRDefault="009F302A" w:rsidP="009F302A">
            <w:pPr>
              <w:ind w:left="147" w:hanging="180"/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9F302A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  <w:t>2.</w:t>
            </w:r>
            <w:r w:rsidRPr="009F302A">
              <w:rPr>
                <w:rFonts w:ascii="Arial" w:eastAsia="Times New Roman" w:hAnsi="Arial" w:cs="Arial"/>
                <w:color w:val="000000"/>
                <w:sz w:val="14"/>
                <w:szCs w:val="14"/>
                <w:bdr w:val="none" w:sz="0" w:space="0" w:color="auto" w:frame="1"/>
              </w:rPr>
              <w:t> </w:t>
            </w:r>
            <w:r w:rsidRPr="009F302A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 Student posts </w:t>
            </w:r>
            <w:r w:rsidRPr="009F302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  <w:t>1 response to another learner</w:t>
            </w:r>
            <w:r w:rsidRPr="009F302A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, supported by evidence from course texts.</w:t>
            </w:r>
          </w:p>
        </w:tc>
        <w:tc>
          <w:tcPr>
            <w:tcW w:w="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2985EF" w14:textId="77777777" w:rsidR="009F302A" w:rsidRPr="009F302A" w:rsidRDefault="009F302A" w:rsidP="009F302A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9F302A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 </w:t>
            </w:r>
          </w:p>
        </w:tc>
      </w:tr>
      <w:tr w:rsidR="009F302A" w:rsidRPr="009F302A" w14:paraId="3236892E" w14:textId="77777777" w:rsidTr="009F302A">
        <w:trPr>
          <w:trHeight w:val="512"/>
        </w:trPr>
        <w:tc>
          <w:tcPr>
            <w:tcW w:w="16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0A27BC" w14:textId="77777777" w:rsidR="009F302A" w:rsidRPr="009F302A" w:rsidRDefault="009F302A" w:rsidP="009F302A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9F30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Connections</w:t>
            </w:r>
          </w:p>
        </w:tc>
        <w:tc>
          <w:tcPr>
            <w:tcW w:w="3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A34152" w14:textId="77777777" w:rsidR="009F302A" w:rsidRPr="009F302A" w:rsidRDefault="009F302A" w:rsidP="009F302A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9F302A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Connections to self as a teacher/student/ learner were made in </w:t>
            </w:r>
            <w:r w:rsidRPr="009F302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  <w:t>at least 3 posts.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0DC188" w14:textId="77777777" w:rsidR="009F302A" w:rsidRPr="009F302A" w:rsidRDefault="009F302A" w:rsidP="009F302A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9F302A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Connections to self as a teacher/ student/ learner were made in </w:t>
            </w:r>
            <w:r w:rsidRPr="009F302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  <w:t>at least 2 posts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C6309C" w14:textId="77777777" w:rsidR="009F302A" w:rsidRPr="009F302A" w:rsidRDefault="009F302A" w:rsidP="009F302A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9F302A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Connections to self as a teacher/ student/ learner were made </w:t>
            </w:r>
            <w:r w:rsidRPr="009F302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  <w:t>in at least 1 post.</w:t>
            </w:r>
          </w:p>
        </w:tc>
        <w:tc>
          <w:tcPr>
            <w:tcW w:w="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439EF8" w14:textId="77777777" w:rsidR="009F302A" w:rsidRPr="009F302A" w:rsidRDefault="009F302A" w:rsidP="009F302A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9F302A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 </w:t>
            </w:r>
          </w:p>
        </w:tc>
      </w:tr>
      <w:tr w:rsidR="009F302A" w:rsidRPr="009F302A" w14:paraId="49C63179" w14:textId="77777777" w:rsidTr="009F302A">
        <w:tc>
          <w:tcPr>
            <w:tcW w:w="16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397191" w14:textId="77777777" w:rsidR="009F302A" w:rsidRPr="009F302A" w:rsidRDefault="009F302A" w:rsidP="009F302A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9F30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lastRenderedPageBreak/>
              <w:t>Writing Style and Composition</w:t>
            </w:r>
          </w:p>
        </w:tc>
        <w:tc>
          <w:tcPr>
            <w:tcW w:w="3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C6A8EF" w14:textId="77777777" w:rsidR="009F302A" w:rsidRPr="009F302A" w:rsidRDefault="009F302A" w:rsidP="009F302A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9F302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  <w:t>All</w:t>
            </w:r>
            <w:r w:rsidRPr="009F302A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 posts are written with correct grammar, punctuation, spelling, and sentence structure.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4BA9F9" w14:textId="77777777" w:rsidR="009F302A" w:rsidRPr="009F302A" w:rsidRDefault="009F302A" w:rsidP="009F302A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9F302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  <w:t>Most (≥50%)</w:t>
            </w:r>
            <w:r w:rsidRPr="009F302A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 posts are written with correct grammar, punctuation, spelling, and sentence structure.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C4846E" w14:textId="77777777" w:rsidR="009F302A" w:rsidRPr="009F302A" w:rsidRDefault="009F302A" w:rsidP="009F302A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9F302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  <w:t>Few (</w:t>
            </w:r>
            <w:r w:rsidRPr="009F302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u w:val="single"/>
                <w:bdr w:val="none" w:sz="0" w:space="0" w:color="auto" w:frame="1"/>
              </w:rPr>
              <w:t>&lt;</w:t>
            </w:r>
            <w:r w:rsidRPr="009F302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  <w:t> 50%) posts</w:t>
            </w:r>
            <w:r w:rsidRPr="009F302A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 are written with correct grammar, punctuation, spelling, and sentence structure.</w:t>
            </w:r>
          </w:p>
        </w:tc>
        <w:tc>
          <w:tcPr>
            <w:tcW w:w="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195B08" w14:textId="77777777" w:rsidR="009F302A" w:rsidRPr="009F302A" w:rsidRDefault="009F302A" w:rsidP="009F302A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9F302A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 </w:t>
            </w:r>
          </w:p>
        </w:tc>
      </w:tr>
      <w:tr w:rsidR="009F302A" w:rsidRPr="009F302A" w14:paraId="62739AB0" w14:textId="77777777" w:rsidTr="009F302A">
        <w:tc>
          <w:tcPr>
            <w:tcW w:w="16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64DA8E" w14:textId="77777777" w:rsidR="009F302A" w:rsidRPr="009F302A" w:rsidRDefault="009F302A" w:rsidP="009F302A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9F30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 </w:t>
            </w:r>
          </w:p>
        </w:tc>
        <w:tc>
          <w:tcPr>
            <w:tcW w:w="3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214D21" w14:textId="77777777" w:rsidR="009F302A" w:rsidRPr="009F302A" w:rsidRDefault="009F302A" w:rsidP="009F302A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9F302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  <w:t> 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98D923" w14:textId="77777777" w:rsidR="009F302A" w:rsidRPr="009F302A" w:rsidRDefault="009F302A" w:rsidP="009F302A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9F302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  <w:t> 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CEC7A4" w14:textId="77777777" w:rsidR="009F302A" w:rsidRPr="009F302A" w:rsidRDefault="009F302A" w:rsidP="009F302A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9F302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  <w:t> </w:t>
            </w:r>
          </w:p>
        </w:tc>
        <w:tc>
          <w:tcPr>
            <w:tcW w:w="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CDB3B3" w14:textId="77777777" w:rsidR="009F302A" w:rsidRPr="009F302A" w:rsidRDefault="009F302A" w:rsidP="009F302A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9F30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Total Points: __/21</w:t>
            </w:r>
          </w:p>
        </w:tc>
      </w:tr>
    </w:tbl>
    <w:p w14:paraId="080248C7" w14:textId="77777777" w:rsidR="009F302A" w:rsidRPr="009F302A" w:rsidRDefault="009F302A" w:rsidP="009F302A">
      <w:pPr>
        <w:spacing w:before="180"/>
        <w:rPr>
          <w:rFonts w:ascii="Helvetica Neue" w:eastAsia="Times New Roman" w:hAnsi="Helvetica Neue" w:cs="Times New Roman"/>
          <w:color w:val="000000"/>
        </w:rPr>
      </w:pPr>
      <w:r w:rsidRPr="009F302A">
        <w:rPr>
          <w:rFonts w:ascii="Helvetica Neue" w:eastAsia="Times New Roman" w:hAnsi="Helvetica Neue" w:cs="Times New Roman"/>
          <w:b/>
          <w:bCs/>
          <w:color w:val="000000"/>
        </w:rPr>
        <w:t> </w:t>
      </w:r>
    </w:p>
    <w:p w14:paraId="6800D78C" w14:textId="5AAEB0EA" w:rsidR="00C467CE" w:rsidRDefault="00C467CE"/>
    <w:p w14:paraId="7AC5EACE" w14:textId="15CDCCF6" w:rsidR="009F302A" w:rsidRDefault="009F302A"/>
    <w:p w14:paraId="133CB10B" w14:textId="3248DF42" w:rsidR="009F302A" w:rsidRDefault="009F302A">
      <w:hyperlink r:id="rId4" w:history="1">
        <w:r w:rsidRPr="00666EDF">
          <w:rPr>
            <w:rStyle w:val="Hyperlink"/>
          </w:rPr>
          <w:t>https://www.youtube.com/watch?v=BHOaQcX5gX0</w:t>
        </w:r>
      </w:hyperlink>
    </w:p>
    <w:p w14:paraId="78976FB4" w14:textId="30A9BD4C" w:rsidR="009F302A" w:rsidRDefault="009F302A"/>
    <w:p w14:paraId="7ACFC9AC" w14:textId="12D76EBD" w:rsidR="009F302A" w:rsidRDefault="009F302A">
      <w:hyperlink r:id="rId5" w:history="1">
        <w:r w:rsidRPr="00666EDF">
          <w:rPr>
            <w:rStyle w:val="Hyperlink"/>
          </w:rPr>
          <w:t>https://www.youtube.com/watch?v=BfHQnt-C0es</w:t>
        </w:r>
      </w:hyperlink>
    </w:p>
    <w:p w14:paraId="7F6F05CC" w14:textId="77777777" w:rsidR="009F302A" w:rsidRDefault="009F302A"/>
    <w:sectPr w:rsidR="009F302A" w:rsidSect="00CA4C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Helvetica Neue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02A"/>
    <w:rsid w:val="009F302A"/>
    <w:rsid w:val="00C467CE"/>
    <w:rsid w:val="00CA4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ED15ABB"/>
  <w15:chartTrackingRefBased/>
  <w15:docId w15:val="{345B9E6B-4D06-6E4F-8C37-3E983DC4A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F302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9F302A"/>
    <w:rPr>
      <w:b/>
      <w:bCs/>
    </w:rPr>
  </w:style>
  <w:style w:type="character" w:customStyle="1" w:styleId="apple-converted-space">
    <w:name w:val="apple-converted-space"/>
    <w:basedOn w:val="DefaultParagraphFont"/>
    <w:rsid w:val="009F302A"/>
  </w:style>
  <w:style w:type="character" w:styleId="Hyperlink">
    <w:name w:val="Hyperlink"/>
    <w:basedOn w:val="DefaultParagraphFont"/>
    <w:uiPriority w:val="99"/>
    <w:unhideWhenUsed/>
    <w:rsid w:val="009F302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F30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554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BfHQnt-C0es" TargetMode="External"/><Relationship Id="rId4" Type="http://schemas.openxmlformats.org/officeDocument/2006/relationships/hyperlink" Target="https://www.youtube.com/watch?v=BHOaQcX5gX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572</Words>
  <Characters>3272</Characters>
  <Application>Microsoft Office Word</Application>
  <DocSecurity>0</DocSecurity>
  <Lines>96</Lines>
  <Paragraphs>51</Paragraphs>
  <ScaleCrop>false</ScaleCrop>
  <Company/>
  <LinksUpToDate>false</LinksUpToDate>
  <CharactersWithSpaces>3793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2021-10-10T23:34:00Z</dcterms:created>
  <dcterms:modified xsi:type="dcterms:W3CDTF">2021-10-10T23:40:00Z</dcterms:modified>
</cp:coreProperties>
</file>